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69055049" w:rsidR="00E663C1" w:rsidRPr="00FF4832" w:rsidRDefault="00543D1F" w:rsidP="00F90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Rekonstrukce skladovacího bloku 231 ve skladu Loukov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09530911" w:rsidR="00E663C1" w:rsidRPr="006B106C" w:rsidRDefault="0003768D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17B4C">
              <w:rPr>
                <w:rFonts w:ascii="Arial" w:hAnsi="Arial" w:cs="Arial"/>
                <w:sz w:val="20"/>
                <w:szCs w:val="20"/>
              </w:rPr>
              <w:t>57</w:t>
            </w:r>
            <w:r w:rsidR="00FF4832">
              <w:rPr>
                <w:rFonts w:ascii="Arial" w:hAnsi="Arial" w:cs="Arial"/>
                <w:sz w:val="20"/>
                <w:szCs w:val="20"/>
              </w:rPr>
              <w:t>/25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0AA54A43" w14:textId="77777777" w:rsidR="00A15328" w:rsidRPr="00252233" w:rsidRDefault="00A15328" w:rsidP="00A15328">
      <w:pPr>
        <w:rPr>
          <w:rFonts w:ascii="Arial" w:hAnsi="Arial" w:cs="Arial"/>
          <w:b/>
          <w:sz w:val="22"/>
          <w:szCs w:val="22"/>
        </w:rPr>
      </w:pPr>
      <w:r w:rsidRPr="00252233">
        <w:rPr>
          <w:rFonts w:ascii="Arial" w:hAnsi="Arial"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2"/>
      </w:tblGrid>
      <w:tr w:rsidR="00A15328" w:rsidRPr="00FB226D" w14:paraId="6E12ABE0" w14:textId="77777777" w:rsidTr="00721B17">
        <w:tc>
          <w:tcPr>
            <w:tcW w:w="4606" w:type="dxa"/>
            <w:shd w:val="clear" w:color="auto" w:fill="auto"/>
          </w:tcPr>
          <w:p w14:paraId="021E94CE" w14:textId="77777777" w:rsidR="00A15328" w:rsidRDefault="00A15328" w:rsidP="00721B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226D">
              <w:rPr>
                <w:rFonts w:ascii="Arial" w:hAnsi="Arial" w:cs="Arial"/>
                <w:sz w:val="22"/>
                <w:szCs w:val="22"/>
              </w:rPr>
              <w:t>nabídková cena v Kč bez DPH</w:t>
            </w:r>
          </w:p>
          <w:p w14:paraId="6A3F599B" w14:textId="77777777" w:rsidR="00A15328" w:rsidRPr="00C05C75" w:rsidRDefault="00A15328" w:rsidP="00721B17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05C75">
              <w:rPr>
                <w:rFonts w:ascii="Arial" w:hAnsi="Arial" w:cs="Arial"/>
                <w:i/>
                <w:iCs/>
                <w:sz w:val="22"/>
                <w:szCs w:val="22"/>
              </w:rPr>
              <w:t>/cena pro hodnocení nabídek/</w:t>
            </w:r>
          </w:p>
        </w:tc>
        <w:tc>
          <w:tcPr>
            <w:tcW w:w="4606" w:type="dxa"/>
            <w:shd w:val="clear" w:color="auto" w:fill="auto"/>
          </w:tcPr>
          <w:p w14:paraId="1B5D870D" w14:textId="77777777" w:rsidR="00A15328" w:rsidRPr="00FB226D" w:rsidRDefault="00A15328" w:rsidP="00721B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196B">
              <w:rPr>
                <w:rFonts w:ascii="Arial" w:eastAsia="Arial Unicode MS" w:hAnsi="Arial" w:cs="Arial"/>
                <w:sz w:val="22"/>
                <w:szCs w:val="22"/>
                <w:highlight w:val="yellow"/>
                <w:lang w:eastAsia="en-US"/>
              </w:rPr>
              <w:t>„</w:t>
            </w:r>
            <w:r w:rsidRPr="00EC196B">
              <w:rPr>
                <w:rFonts w:ascii="Arial" w:eastAsia="Arial Unicode MS" w:hAnsi="Arial" w:cs="Arial"/>
                <w:sz w:val="22"/>
                <w:szCs w:val="22"/>
                <w:highlight w:val="yellow"/>
                <w:lang w:val="en-US" w:eastAsia="en-US"/>
              </w:rPr>
              <w:t>[</w:t>
            </w:r>
            <w:proofErr w:type="spellStart"/>
            <w:r w:rsidRPr="00EC196B">
              <w:rPr>
                <w:rFonts w:ascii="Arial" w:eastAsia="Arial Unicode MS" w:hAnsi="Arial" w:cs="Arial"/>
                <w:sz w:val="22"/>
                <w:szCs w:val="22"/>
                <w:highlight w:val="yellow"/>
                <w:lang w:val="en-US" w:eastAsia="en-US"/>
              </w:rPr>
              <w:t>dopln</w:t>
            </w:r>
            <w:proofErr w:type="spellEnd"/>
            <w:r w:rsidRPr="00EC196B">
              <w:rPr>
                <w:rFonts w:ascii="Arial" w:eastAsia="Arial Unicode MS" w:hAnsi="Arial" w:cs="Arial"/>
                <w:sz w:val="22"/>
                <w:szCs w:val="22"/>
                <w:highlight w:val="yellow"/>
                <w:lang w:eastAsia="en-US"/>
              </w:rPr>
              <w:t>í dodavatel</w:t>
            </w:r>
            <w:r w:rsidRPr="00EC196B">
              <w:rPr>
                <w:rFonts w:ascii="Arial" w:eastAsia="Arial Unicode MS" w:hAnsi="Arial" w:cs="Arial"/>
                <w:sz w:val="22"/>
                <w:szCs w:val="22"/>
                <w:highlight w:val="yellow"/>
                <w:lang w:val="en-US" w:eastAsia="en-US"/>
              </w:rPr>
              <w:t>]”,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0B85B" w14:textId="77777777" w:rsidR="00FF24E8" w:rsidRDefault="00FF24E8">
      <w:r>
        <w:separator/>
      </w:r>
    </w:p>
  </w:endnote>
  <w:endnote w:type="continuationSeparator" w:id="0">
    <w:p w14:paraId="3FFCE803" w14:textId="77777777" w:rsidR="00FF24E8" w:rsidRDefault="00FF2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087AD" w14:textId="77777777" w:rsidR="00FF24E8" w:rsidRDefault="00FF24E8">
      <w:r>
        <w:separator/>
      </w:r>
    </w:p>
  </w:footnote>
  <w:footnote w:type="continuationSeparator" w:id="0">
    <w:p w14:paraId="62FCAD7F" w14:textId="77777777" w:rsidR="00FF24E8" w:rsidRDefault="00FF2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617AB" w14:textId="744ABEFC" w:rsidR="00567F1F" w:rsidRPr="00567F1F" w:rsidRDefault="00567F1F">
    <w:pPr>
      <w:pStyle w:val="Zhlav"/>
      <w:rPr>
        <w:rFonts w:ascii="Arial" w:hAnsi="Arial" w:cs="Arial"/>
        <w:sz w:val="20"/>
        <w:szCs w:val="20"/>
      </w:rPr>
    </w:pPr>
    <w:r w:rsidRPr="00567F1F">
      <w:rPr>
        <w:rFonts w:ascii="Arial" w:hAnsi="Arial" w:cs="Arial"/>
        <w:sz w:val="20"/>
        <w:szCs w:val="20"/>
      </w:rPr>
      <w:t xml:space="preserve">Příloha č. </w:t>
    </w:r>
    <w:r w:rsidR="00543D1F">
      <w:rPr>
        <w:rFonts w:ascii="Arial" w:hAnsi="Arial" w:cs="Arial"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101A8"/>
    <w:rsid w:val="00017B4C"/>
    <w:rsid w:val="000314A0"/>
    <w:rsid w:val="0003768D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42356"/>
    <w:rsid w:val="001508EA"/>
    <w:rsid w:val="00160101"/>
    <w:rsid w:val="00165DE6"/>
    <w:rsid w:val="001722EE"/>
    <w:rsid w:val="001747C6"/>
    <w:rsid w:val="00175BB4"/>
    <w:rsid w:val="00184AFD"/>
    <w:rsid w:val="001918EE"/>
    <w:rsid w:val="001A055E"/>
    <w:rsid w:val="001A28D4"/>
    <w:rsid w:val="001B6213"/>
    <w:rsid w:val="001C31C8"/>
    <w:rsid w:val="001C55B5"/>
    <w:rsid w:val="001D4319"/>
    <w:rsid w:val="001E1A96"/>
    <w:rsid w:val="001E666E"/>
    <w:rsid w:val="0020777F"/>
    <w:rsid w:val="00212331"/>
    <w:rsid w:val="00231BB2"/>
    <w:rsid w:val="002421EB"/>
    <w:rsid w:val="00242D35"/>
    <w:rsid w:val="00252AF9"/>
    <w:rsid w:val="002813AB"/>
    <w:rsid w:val="00287342"/>
    <w:rsid w:val="00293AC9"/>
    <w:rsid w:val="002B3D2D"/>
    <w:rsid w:val="002D2682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04BB1"/>
    <w:rsid w:val="004169A3"/>
    <w:rsid w:val="00443977"/>
    <w:rsid w:val="00450A01"/>
    <w:rsid w:val="004A6A54"/>
    <w:rsid w:val="004F4F8A"/>
    <w:rsid w:val="005046E9"/>
    <w:rsid w:val="00510410"/>
    <w:rsid w:val="005136ED"/>
    <w:rsid w:val="00513977"/>
    <w:rsid w:val="00515A72"/>
    <w:rsid w:val="00543D1F"/>
    <w:rsid w:val="00567F1F"/>
    <w:rsid w:val="005C2557"/>
    <w:rsid w:val="005F4991"/>
    <w:rsid w:val="006068AA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3CD8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8D54A4"/>
    <w:rsid w:val="008D67FB"/>
    <w:rsid w:val="008F5A2E"/>
    <w:rsid w:val="00914DCB"/>
    <w:rsid w:val="009314DE"/>
    <w:rsid w:val="00935DC8"/>
    <w:rsid w:val="00977F3B"/>
    <w:rsid w:val="009A535E"/>
    <w:rsid w:val="009B5407"/>
    <w:rsid w:val="009C1591"/>
    <w:rsid w:val="009C3F59"/>
    <w:rsid w:val="009D0A02"/>
    <w:rsid w:val="009E78BD"/>
    <w:rsid w:val="009F5D3E"/>
    <w:rsid w:val="00A06D2C"/>
    <w:rsid w:val="00A15328"/>
    <w:rsid w:val="00A46389"/>
    <w:rsid w:val="00A53C0E"/>
    <w:rsid w:val="00A55995"/>
    <w:rsid w:val="00A906C8"/>
    <w:rsid w:val="00A95ADA"/>
    <w:rsid w:val="00AB18D1"/>
    <w:rsid w:val="00AC6854"/>
    <w:rsid w:val="00AE4DF9"/>
    <w:rsid w:val="00AF1D80"/>
    <w:rsid w:val="00B048F9"/>
    <w:rsid w:val="00B30785"/>
    <w:rsid w:val="00B349A3"/>
    <w:rsid w:val="00B4121F"/>
    <w:rsid w:val="00B65C81"/>
    <w:rsid w:val="00B76325"/>
    <w:rsid w:val="00BB19CB"/>
    <w:rsid w:val="00BD5F47"/>
    <w:rsid w:val="00BD662E"/>
    <w:rsid w:val="00BD7F14"/>
    <w:rsid w:val="00BF29AD"/>
    <w:rsid w:val="00C4211D"/>
    <w:rsid w:val="00C536FC"/>
    <w:rsid w:val="00C5443C"/>
    <w:rsid w:val="00C56620"/>
    <w:rsid w:val="00C64D1D"/>
    <w:rsid w:val="00CA669F"/>
    <w:rsid w:val="00CE3A7C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12561"/>
    <w:rsid w:val="00E26A34"/>
    <w:rsid w:val="00E62218"/>
    <w:rsid w:val="00E663C1"/>
    <w:rsid w:val="00EA2B53"/>
    <w:rsid w:val="00EB143B"/>
    <w:rsid w:val="00EB26C6"/>
    <w:rsid w:val="00EB385F"/>
    <w:rsid w:val="00EB4214"/>
    <w:rsid w:val="00EE3251"/>
    <w:rsid w:val="00EF6D50"/>
    <w:rsid w:val="00F07115"/>
    <w:rsid w:val="00F45AE8"/>
    <w:rsid w:val="00F521D1"/>
    <w:rsid w:val="00F70DE4"/>
    <w:rsid w:val="00F854FA"/>
    <w:rsid w:val="00F90986"/>
    <w:rsid w:val="00F9250F"/>
    <w:rsid w:val="00F94311"/>
    <w:rsid w:val="00FC2755"/>
    <w:rsid w:val="00FF24E8"/>
    <w:rsid w:val="00FF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Ševecová Ivana</cp:lastModifiedBy>
  <cp:revision>10</cp:revision>
  <cp:lastPrinted>2025-10-02T06:47:00Z</cp:lastPrinted>
  <dcterms:created xsi:type="dcterms:W3CDTF">2024-11-20T15:17:00Z</dcterms:created>
  <dcterms:modified xsi:type="dcterms:W3CDTF">2025-10-02T06:48:00Z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